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32303B" w14:textId="77777777" w:rsidR="00B617CB" w:rsidRDefault="00B617CB"/>
    <w:p w14:paraId="26E7749F" w14:textId="77777777" w:rsidR="00B617CB" w:rsidRDefault="00B617CB"/>
    <w:p w14:paraId="60F5F8F4" w14:textId="77777777" w:rsidR="00B617CB" w:rsidRDefault="00B617CB"/>
    <w:p w14:paraId="147949AD" w14:textId="77777777" w:rsidR="00B617CB" w:rsidRDefault="00B617CB"/>
    <w:p w14:paraId="49C14A29" w14:textId="77777777" w:rsidR="00B617CB" w:rsidRDefault="00B617CB"/>
    <w:p w14:paraId="13F4CBCF" w14:textId="77777777" w:rsidR="00B617CB" w:rsidRDefault="00B617CB"/>
    <w:p w14:paraId="5430F993" w14:textId="77777777" w:rsidR="00B617CB" w:rsidRDefault="00B617CB"/>
    <w:p w14:paraId="300E1C10" w14:textId="77777777" w:rsidR="00B617CB" w:rsidRDefault="00B617CB"/>
    <w:p w14:paraId="3C9039ED" w14:textId="77777777" w:rsidR="00B617CB" w:rsidRDefault="00B617CB"/>
    <w:p w14:paraId="38AB89CF" w14:textId="77777777" w:rsidR="00B617CB" w:rsidRDefault="00B617CB"/>
    <w:p w14:paraId="53DE087B" w14:textId="77777777" w:rsidR="00B617CB" w:rsidRDefault="00B617CB"/>
    <w:p w14:paraId="589B08A4" w14:textId="139A163D" w:rsidR="00B617CB" w:rsidRDefault="00B617CB" w:rsidP="00B617CB">
      <w:pPr>
        <w:pStyle w:val="1"/>
        <w:jc w:val="center"/>
      </w:pPr>
      <w:proofErr w:type="spellStart"/>
      <w:r>
        <w:t>R</w:t>
      </w:r>
      <w:r>
        <w:rPr>
          <w:rFonts w:hint="eastAsia"/>
        </w:rPr>
        <w:t>ocket</w:t>
      </w:r>
      <w:r>
        <w:t>MQ</w:t>
      </w:r>
      <w:proofErr w:type="spellEnd"/>
      <w:r>
        <w:t xml:space="preserve"> </w:t>
      </w:r>
      <w:r>
        <w:rPr>
          <w:rFonts w:hint="eastAsia"/>
        </w:rPr>
        <w:t>入门</w:t>
      </w:r>
    </w:p>
    <w:p w14:paraId="221B2D42" w14:textId="6C56F7FC" w:rsidR="00B617CB" w:rsidRDefault="00B617CB"/>
    <w:p w14:paraId="38073B68" w14:textId="087EDED9" w:rsidR="00B617CB" w:rsidRDefault="00B617CB"/>
    <w:p w14:paraId="0637EB0D" w14:textId="2A40F863" w:rsidR="00B617CB" w:rsidRDefault="00B617CB"/>
    <w:p w14:paraId="1985BD51" w14:textId="3ABC8D9D" w:rsidR="00B617CB" w:rsidRDefault="00B617CB"/>
    <w:p w14:paraId="6E919AEC" w14:textId="62F1363C" w:rsidR="00B617CB" w:rsidRDefault="00B617CB"/>
    <w:p w14:paraId="5ABA8838" w14:textId="658B8572" w:rsidR="00B617CB" w:rsidRDefault="00B617C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>
        <w:tab/>
      </w:r>
      <w:proofErr w:type="spellStart"/>
      <w:r>
        <w:t>Wirter</w:t>
      </w:r>
      <w:proofErr w:type="spellEnd"/>
      <w:r>
        <w:rPr>
          <w:rFonts w:hint="eastAsia"/>
        </w:rPr>
        <w:t>：金文</w:t>
      </w:r>
      <w:proofErr w:type="gramStart"/>
      <w:r>
        <w:rPr>
          <w:rFonts w:hint="eastAsia"/>
        </w:rPr>
        <w:t>浩</w:t>
      </w:r>
      <w:proofErr w:type="gramEnd"/>
    </w:p>
    <w:p w14:paraId="7D2EFD23" w14:textId="77777777" w:rsidR="00B617CB" w:rsidRDefault="00B617CB"/>
    <w:p w14:paraId="65C31C52" w14:textId="77777777" w:rsidR="00B617CB" w:rsidRDefault="00B617CB"/>
    <w:p w14:paraId="06A8AA65" w14:textId="77777777" w:rsidR="00B617CB" w:rsidRDefault="00B617CB"/>
    <w:p w14:paraId="2A766BB8" w14:textId="77777777" w:rsidR="00B617CB" w:rsidRDefault="00B617CB"/>
    <w:p w14:paraId="0FB802B1" w14:textId="77777777" w:rsidR="00B617CB" w:rsidRDefault="00B617CB"/>
    <w:p w14:paraId="7B8037B1" w14:textId="77777777" w:rsidR="00B617CB" w:rsidRDefault="00B617CB"/>
    <w:p w14:paraId="7F8C24D8" w14:textId="77777777" w:rsidR="00B617CB" w:rsidRDefault="00B617CB"/>
    <w:p w14:paraId="3006989E" w14:textId="77777777" w:rsidR="00B617CB" w:rsidRDefault="00B617CB"/>
    <w:p w14:paraId="5BA29D2C" w14:textId="77777777" w:rsidR="00B617CB" w:rsidRDefault="00B617CB"/>
    <w:p w14:paraId="789896D0" w14:textId="77777777" w:rsidR="00B617CB" w:rsidRDefault="00B617CB"/>
    <w:p w14:paraId="45D95BEB" w14:textId="77777777" w:rsidR="00B617CB" w:rsidRDefault="00B617CB"/>
    <w:p w14:paraId="51E8B4CC" w14:textId="77777777" w:rsidR="00B617CB" w:rsidRDefault="00B617CB"/>
    <w:p w14:paraId="579A2A9C" w14:textId="77777777" w:rsidR="00B617CB" w:rsidRDefault="00B617CB"/>
    <w:p w14:paraId="45D02C53" w14:textId="77777777" w:rsidR="00B617CB" w:rsidRDefault="00B617CB"/>
    <w:p w14:paraId="08385DAF" w14:textId="77777777" w:rsidR="00B617CB" w:rsidRDefault="00B617CB"/>
    <w:p w14:paraId="32BE08BC" w14:textId="77777777" w:rsidR="00B617CB" w:rsidRDefault="00B617CB"/>
    <w:p w14:paraId="26AF77CB" w14:textId="77777777" w:rsidR="00B617CB" w:rsidRDefault="00B617CB"/>
    <w:p w14:paraId="141B8CD4" w14:textId="77777777" w:rsidR="00B617CB" w:rsidRDefault="00B617CB"/>
    <w:p w14:paraId="2C194926" w14:textId="77777777" w:rsidR="00B617CB" w:rsidRDefault="00B617CB"/>
    <w:p w14:paraId="70917AA6" w14:textId="77777777" w:rsidR="00B617CB" w:rsidRDefault="00B617CB"/>
    <w:p w14:paraId="651A463B" w14:textId="77777777" w:rsidR="00B617CB" w:rsidRDefault="00B617CB"/>
    <w:p w14:paraId="306A3A1B" w14:textId="77777777" w:rsidR="00B617CB" w:rsidRDefault="00B617CB"/>
    <w:p w14:paraId="257B2FC4" w14:textId="77777777" w:rsidR="00B617CB" w:rsidRDefault="00B617CB"/>
    <w:p w14:paraId="2D9F5B2C" w14:textId="77777777" w:rsidR="00B617CB" w:rsidRDefault="00B617CB"/>
    <w:p w14:paraId="2CD23B0F" w14:textId="77777777" w:rsidR="00B617CB" w:rsidRDefault="00B617CB"/>
    <w:p w14:paraId="174E430D" w14:textId="77777777" w:rsidR="00B617CB" w:rsidRDefault="00B617CB"/>
    <w:p w14:paraId="2EF6E80D" w14:textId="77777777" w:rsidR="00B617CB" w:rsidRDefault="00B617CB"/>
    <w:p w14:paraId="618D19E4" w14:textId="77777777" w:rsidR="00B617CB" w:rsidRDefault="00B617CB"/>
    <w:p w14:paraId="61389978" w14:textId="77777777" w:rsidR="00B617CB" w:rsidRDefault="00B617CB"/>
    <w:p w14:paraId="53A678B2" w14:textId="77777777" w:rsidR="00B617CB" w:rsidRDefault="00B617CB"/>
    <w:p w14:paraId="731387E0" w14:textId="77777777" w:rsidR="00B617CB" w:rsidRDefault="00B617CB"/>
    <w:p w14:paraId="4777BAEA" w14:textId="536D5CD1" w:rsidR="000B41CD" w:rsidRDefault="008274B8">
      <w:r>
        <w:rPr>
          <w:rFonts w:hint="eastAsia"/>
        </w:rPr>
        <w:t xml:space="preserve">需要前置环境： </w:t>
      </w:r>
      <w:r>
        <w:t xml:space="preserve">jdk1.8 + </w:t>
      </w:r>
      <w:proofErr w:type="spellStart"/>
      <w:r>
        <w:t>mvn</w:t>
      </w:r>
      <w:proofErr w:type="spellEnd"/>
      <w:r>
        <w:t xml:space="preserve"> </w:t>
      </w:r>
    </w:p>
    <w:p w14:paraId="5219E417" w14:textId="1C5B0A17" w:rsidR="008274B8" w:rsidRDefault="008274B8">
      <w:r>
        <w:rPr>
          <w:rFonts w:hint="eastAsia"/>
        </w:rPr>
        <w:t>将该压缩包上传至服务器,</w:t>
      </w:r>
      <w:r>
        <w:t xml:space="preserve"> : </w:t>
      </w:r>
      <w:proofErr w:type="spellStart"/>
      <w:r>
        <w:t>rz</w:t>
      </w:r>
      <w:proofErr w:type="spellEnd"/>
      <w:r>
        <w:t xml:space="preserve"> </w:t>
      </w:r>
    </w:p>
    <w:p w14:paraId="007FAD86" w14:textId="603C67B2" w:rsidR="008274B8" w:rsidRDefault="008274B8" w:rsidP="008274B8">
      <w:r w:rsidRPr="008274B8">
        <w:object w:dxaOrig="4093" w:dyaOrig="816" w14:anchorId="7D8D24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6pt;height:40.8pt" o:ole="">
            <v:imagedata r:id="rId8" o:title=""/>
          </v:shape>
          <o:OLEObject Type="Embed" ProgID="Package" ShapeID="_x0000_i1025" DrawAspect="Content" ObjectID="_1656142425" r:id="rId9"/>
        </w:object>
      </w:r>
    </w:p>
    <w:p w14:paraId="08631207" w14:textId="2F5710E2" w:rsidR="008274B8" w:rsidRDefault="008274B8" w:rsidP="008274B8">
      <w:r>
        <w:rPr>
          <w:rFonts w:hint="eastAsia"/>
        </w:rPr>
        <w:t>解压 ：</w:t>
      </w:r>
      <w:r>
        <w:t>unzip</w:t>
      </w:r>
    </w:p>
    <w:p w14:paraId="3A2F8578" w14:textId="2A8D3B28" w:rsidR="008274B8" w:rsidRDefault="008274B8" w:rsidP="008274B8">
      <w:r>
        <w:rPr>
          <w:rFonts w:hint="eastAsia"/>
        </w:rPr>
        <w:t>编译安装该项目 ：</w:t>
      </w:r>
      <w:proofErr w:type="spellStart"/>
      <w:r w:rsidRPr="008274B8">
        <w:t>mvn</w:t>
      </w:r>
      <w:proofErr w:type="spellEnd"/>
      <w:r w:rsidRPr="008274B8">
        <w:t xml:space="preserve"> -Prelease-all -</w:t>
      </w:r>
      <w:proofErr w:type="spellStart"/>
      <w:r w:rsidRPr="008274B8">
        <w:t>DskipTests</w:t>
      </w:r>
      <w:proofErr w:type="spellEnd"/>
      <w:r w:rsidRPr="008274B8">
        <w:t xml:space="preserve"> clean install -U</w:t>
      </w:r>
      <w:r>
        <w:t xml:space="preserve"> </w:t>
      </w:r>
      <w:r>
        <w:rPr>
          <w:rFonts w:hint="eastAsia"/>
        </w:rPr>
        <w:t>（过程中报错，看日志，多半是</w:t>
      </w:r>
      <w:proofErr w:type="spellStart"/>
      <w:r>
        <w:rPr>
          <w:rFonts w:hint="eastAsia"/>
        </w:rPr>
        <w:t>jdk</w:t>
      </w:r>
      <w:proofErr w:type="spellEnd"/>
      <w:r>
        <w:t xml:space="preserve"> </w:t>
      </w:r>
      <w:r>
        <w:rPr>
          <w:rFonts w:hint="eastAsia"/>
        </w:rPr>
        <w:t xml:space="preserve">或者时 </w:t>
      </w:r>
      <w:proofErr w:type="spellStart"/>
      <w:r>
        <w:t>mvn</w:t>
      </w:r>
      <w:proofErr w:type="spellEnd"/>
      <w:r>
        <w:rPr>
          <w:rFonts w:hint="eastAsia"/>
        </w:rPr>
        <w:t>的问题）</w:t>
      </w:r>
    </w:p>
    <w:p w14:paraId="072329DA" w14:textId="32B2B0E6" w:rsidR="008274B8" w:rsidRDefault="008274B8" w:rsidP="008274B8">
      <w:r>
        <w:rPr>
          <w:rFonts w:hint="eastAsia"/>
        </w:rPr>
        <w:t>编译成功后进入目录：</w:t>
      </w:r>
      <w:r w:rsidRPr="008274B8">
        <w:t>distribution/target/apache-</w:t>
      </w:r>
      <w:proofErr w:type="spellStart"/>
      <w:r w:rsidRPr="008274B8">
        <w:t>rocketmq</w:t>
      </w:r>
      <w:proofErr w:type="spellEnd"/>
      <w:r w:rsidRPr="008274B8">
        <w:t>/bin</w:t>
      </w:r>
    </w:p>
    <w:p w14:paraId="0C392A05" w14:textId="7E139044" w:rsidR="008274B8" w:rsidRDefault="00CA74DB" w:rsidP="008274B8">
      <w:r>
        <w:rPr>
          <w:noProof/>
        </w:rPr>
        <w:drawing>
          <wp:inline distT="0" distB="0" distL="0" distR="0" wp14:anchorId="484BE1D9" wp14:editId="19D0E5FB">
            <wp:extent cx="5274310" cy="12630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88D9" w14:textId="555B0D77" w:rsidR="00CA74DB" w:rsidRDefault="00CA74DB" w:rsidP="008274B8">
      <w:r>
        <w:rPr>
          <w:rFonts w:hint="eastAsia"/>
        </w:rPr>
        <w:t>主要还是这两个目录比较重要。</w:t>
      </w:r>
    </w:p>
    <w:p w14:paraId="2120685F" w14:textId="7C66DADC" w:rsidR="00CA74DB" w:rsidRDefault="00CA74DB" w:rsidP="008274B8">
      <w:r>
        <w:rPr>
          <w:noProof/>
        </w:rPr>
        <w:lastRenderedPageBreak/>
        <w:drawing>
          <wp:inline distT="0" distB="0" distL="0" distR="0" wp14:anchorId="09BF243B" wp14:editId="56C723E8">
            <wp:extent cx="4631663" cy="45948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605" cy="460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A6AD" w14:textId="4F075552" w:rsidR="00CA74DB" w:rsidRDefault="00CA74DB" w:rsidP="008274B8">
      <w:r>
        <w:t>N</w:t>
      </w:r>
      <w:r>
        <w:rPr>
          <w:rFonts w:hint="eastAsia"/>
        </w:rPr>
        <w:t>ameserver</w:t>
      </w:r>
      <w:r>
        <w:t xml:space="preserve"> broker </w:t>
      </w:r>
      <w:r>
        <w:rPr>
          <w:rFonts w:hint="eastAsia"/>
        </w:rPr>
        <w:t>启动脚本（</w:t>
      </w:r>
      <w:r w:rsidRPr="00CA74DB">
        <w:rPr>
          <w:rFonts w:hint="eastAsia"/>
          <w:color w:val="FF0000"/>
        </w:rPr>
        <w:t>先别启动</w:t>
      </w:r>
      <w:r>
        <w:rPr>
          <w:rFonts w:hint="eastAsia"/>
        </w:rPr>
        <w:t>）</w:t>
      </w:r>
    </w:p>
    <w:p w14:paraId="18A7AA28" w14:textId="02F82CC7" w:rsidR="00CA74DB" w:rsidRDefault="00CA74DB" w:rsidP="008274B8">
      <w:proofErr w:type="spellStart"/>
      <w:r w:rsidRPr="00CA74DB">
        <w:t>nohup</w:t>
      </w:r>
      <w:proofErr w:type="spellEnd"/>
      <w:r w:rsidRPr="00CA74DB">
        <w:t xml:space="preserve"> </w:t>
      </w:r>
      <w:proofErr w:type="spellStart"/>
      <w:r w:rsidRPr="00CA74DB">
        <w:t>sh</w:t>
      </w:r>
      <w:proofErr w:type="spellEnd"/>
      <w:r w:rsidRPr="00CA74DB">
        <w:t xml:space="preserve"> </w:t>
      </w:r>
      <w:proofErr w:type="spellStart"/>
      <w:r w:rsidRPr="00CA74DB">
        <w:t>mqnamesrv</w:t>
      </w:r>
      <w:proofErr w:type="spellEnd"/>
      <w:r w:rsidRPr="00CA74DB">
        <w:t xml:space="preserve"> &amp; tail -f </w:t>
      </w:r>
      <w:proofErr w:type="spellStart"/>
      <w:r w:rsidRPr="00CA74DB">
        <w:t>nohup.out</w:t>
      </w:r>
      <w:proofErr w:type="spellEnd"/>
      <w:r>
        <w:t xml:space="preserve">  </w:t>
      </w:r>
      <w:proofErr w:type="spellStart"/>
      <w:r w:rsidRPr="00CA74DB">
        <w:t>nohup</w:t>
      </w:r>
      <w:proofErr w:type="spellEnd"/>
      <w:r w:rsidRPr="00CA74DB">
        <w:t xml:space="preserve"> </w:t>
      </w:r>
      <w:proofErr w:type="spellStart"/>
      <w:r w:rsidRPr="00CA74DB">
        <w:t>sh</w:t>
      </w:r>
      <w:proofErr w:type="spellEnd"/>
      <w:r w:rsidRPr="00CA74DB">
        <w:t xml:space="preserve"> </w:t>
      </w:r>
      <w:proofErr w:type="spellStart"/>
      <w:r>
        <w:rPr>
          <w:rFonts w:hint="eastAsia"/>
        </w:rPr>
        <w:t>mq</w:t>
      </w:r>
      <w:r>
        <w:t>broker</w:t>
      </w:r>
      <w:proofErr w:type="spellEnd"/>
      <w:r w:rsidR="009F7EC0">
        <w:t xml:space="preserve"> </w:t>
      </w:r>
      <w:r w:rsidR="009F7EC0">
        <w:rPr>
          <w:rFonts w:hint="eastAsia"/>
        </w:rPr>
        <w:t>-</w:t>
      </w:r>
      <w:r w:rsidR="002F2856">
        <w:t xml:space="preserve">c </w:t>
      </w:r>
      <w:r w:rsidR="002F2856">
        <w:rPr>
          <w:rFonts w:hint="eastAsia"/>
        </w:rPr>
        <w:t>配置文件</w:t>
      </w:r>
      <w:r>
        <w:t xml:space="preserve"> </w:t>
      </w:r>
      <w:r w:rsidRPr="00CA74DB">
        <w:t xml:space="preserve">&amp; tail -f </w:t>
      </w:r>
      <w:proofErr w:type="spellStart"/>
      <w:r w:rsidRPr="00CA74DB">
        <w:t>nohup.out</w:t>
      </w:r>
      <w:proofErr w:type="spellEnd"/>
    </w:p>
    <w:p w14:paraId="18E51CDB" w14:textId="2890C4BE" w:rsidR="00CA74DB" w:rsidRDefault="00CA74DB" w:rsidP="008274B8"/>
    <w:p w14:paraId="54D875ED" w14:textId="042A163D" w:rsidR="00CA74DB" w:rsidRDefault="00CA74DB" w:rsidP="008274B8">
      <w:r>
        <w:rPr>
          <w:rFonts w:hint="eastAsia"/>
        </w:rPr>
        <w:t>如果启动b</w:t>
      </w:r>
      <w:r>
        <w:t xml:space="preserve">roker </w:t>
      </w:r>
      <w:r>
        <w:rPr>
          <w:rFonts w:hint="eastAsia"/>
        </w:rPr>
        <w:t>爆内存不够，需修改，下面两个配置文件。将所有的</w:t>
      </w:r>
      <w:proofErr w:type="spellStart"/>
      <w:r>
        <w:rPr>
          <w:rFonts w:hint="eastAsia"/>
        </w:rPr>
        <w:t>x</w:t>
      </w:r>
      <w:r>
        <w:t>ms</w:t>
      </w:r>
      <w:proofErr w:type="spellEnd"/>
      <w:r>
        <w:t xml:space="preserve"> </w:t>
      </w:r>
      <w:r>
        <w:rPr>
          <w:rFonts w:hint="eastAsia"/>
        </w:rPr>
        <w:t>修改为128</w:t>
      </w:r>
      <w:r>
        <w:t xml:space="preserve">m </w:t>
      </w:r>
    </w:p>
    <w:p w14:paraId="4BA15C48" w14:textId="67FFD879" w:rsidR="00CA74DB" w:rsidRDefault="00CA74DB" w:rsidP="008274B8">
      <w:r>
        <w:rPr>
          <w:noProof/>
        </w:rPr>
        <w:drawing>
          <wp:inline distT="0" distB="0" distL="0" distR="0" wp14:anchorId="5E07682F" wp14:editId="3768E1B8">
            <wp:extent cx="5274310" cy="7943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92E4" w14:textId="5EAC097F" w:rsidR="00CA74DB" w:rsidRDefault="00CA74DB" w:rsidP="008274B8">
      <w:r>
        <w:t>Rocket</w:t>
      </w:r>
      <w:r>
        <w:rPr>
          <w:rFonts w:hint="eastAsia"/>
        </w:rPr>
        <w:t>集群有以下几种模式：2主2从异步/2主2从同步/2主</w:t>
      </w:r>
    </w:p>
    <w:p w14:paraId="7202777A" w14:textId="08F523C2" w:rsidR="00CA74DB" w:rsidRDefault="00CA74DB" w:rsidP="008274B8">
      <w:r>
        <w:rPr>
          <w:noProof/>
        </w:rPr>
        <w:lastRenderedPageBreak/>
        <w:drawing>
          <wp:inline distT="0" distB="0" distL="0" distR="0" wp14:anchorId="30B1C568" wp14:editId="369AB433">
            <wp:extent cx="5274310" cy="2203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7C0E" w14:textId="3F1C6516" w:rsidR="00CA74DB" w:rsidRDefault="00CA74DB" w:rsidP="008274B8">
      <w:r>
        <w:rPr>
          <w:rFonts w:hint="eastAsia"/>
        </w:rPr>
        <w:t>本文选择2</w:t>
      </w:r>
      <w:r>
        <w:t>m-2s-sync</w:t>
      </w:r>
      <w:r>
        <w:rPr>
          <w:rFonts w:hint="eastAsia"/>
        </w:rPr>
        <w:t>，进入目录，有以下文件。见名知意</w:t>
      </w:r>
    </w:p>
    <w:p w14:paraId="7F81DA25" w14:textId="3F5EDDE0" w:rsidR="00CA74DB" w:rsidRDefault="00CA74DB" w:rsidP="008274B8">
      <w:r>
        <w:rPr>
          <w:noProof/>
        </w:rPr>
        <w:drawing>
          <wp:inline distT="0" distB="0" distL="0" distR="0" wp14:anchorId="5C032B7F" wp14:editId="1BA913F3">
            <wp:extent cx="5274310" cy="10547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AEE5" w14:textId="5E1BB18A" w:rsidR="00CA74DB" w:rsidRDefault="00CA74DB" w:rsidP="008274B8">
      <w:r>
        <w:rPr>
          <w:rFonts w:hint="eastAsia"/>
        </w:rPr>
        <w:t>本文举一个配置例子：</w:t>
      </w:r>
    </w:p>
    <w:p w14:paraId="44DF33E5" w14:textId="77777777" w:rsidR="00484BC3" w:rsidRDefault="00484BC3" w:rsidP="00484BC3">
      <w:pPr>
        <w:rPr>
          <w:b/>
          <w:bCs/>
          <w:highlight w:val="yellow"/>
        </w:rPr>
      </w:pPr>
      <w:proofErr w:type="spellStart"/>
      <w:r>
        <w:t>namesrvAddr</w:t>
      </w:r>
      <w:proofErr w:type="spellEnd"/>
      <w:r>
        <w:t>=192.168.43.142:9876;192.168.43.143:9876</w:t>
      </w:r>
      <w:r w:rsidRPr="00484BC3">
        <w:rPr>
          <w:b/>
          <w:bCs/>
          <w:highlight w:val="yellow"/>
        </w:rPr>
        <w:t xml:space="preserve"> </w:t>
      </w:r>
      <w:r>
        <w:rPr>
          <w:b/>
          <w:bCs/>
          <w:highlight w:val="yellow"/>
        </w:rPr>
        <w:t xml:space="preserve"> </w:t>
      </w:r>
    </w:p>
    <w:p w14:paraId="10107E0C" w14:textId="41D6A6DE" w:rsidR="00484BC3" w:rsidRPr="00484BC3" w:rsidRDefault="00484BC3" w:rsidP="00484BC3">
      <w:pPr>
        <w:ind w:left="420"/>
        <w:rPr>
          <w:color w:val="2F5496" w:themeColor="accent1" w:themeShade="BF"/>
        </w:rPr>
      </w:pPr>
      <w:proofErr w:type="spellStart"/>
      <w:r w:rsidRPr="00484BC3">
        <w:rPr>
          <w:b/>
          <w:bCs/>
          <w:color w:val="2F5496" w:themeColor="accent1" w:themeShade="BF"/>
          <w:highlight w:val="yellow"/>
        </w:rPr>
        <w:t>namesrvAddr</w:t>
      </w:r>
      <w:proofErr w:type="spellEnd"/>
      <w:r w:rsidRPr="00484BC3">
        <w:rPr>
          <w:rFonts w:hint="eastAsia"/>
          <w:b/>
          <w:bCs/>
          <w:color w:val="2F5496" w:themeColor="accent1" w:themeShade="BF"/>
          <w:highlight w:val="yellow"/>
        </w:rPr>
        <w:t>：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name</w:t>
      </w:r>
      <w:r w:rsidRPr="00484BC3">
        <w:rPr>
          <w:color w:val="2F5496" w:themeColor="accent1" w:themeShade="BF"/>
          <w:highlight w:val="yellow"/>
        </w:rPr>
        <w:t>Server</w:t>
      </w:r>
      <w:proofErr w:type="spellEnd"/>
      <w:r w:rsidRPr="00484BC3">
        <w:rPr>
          <w:rFonts w:hint="eastAsia"/>
          <w:color w:val="2F5496" w:themeColor="accent1" w:themeShade="BF"/>
          <w:highlight w:val="yellow"/>
        </w:rPr>
        <w:t>实例的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i</w:t>
      </w:r>
      <w:r w:rsidRPr="00484BC3">
        <w:rPr>
          <w:color w:val="2F5496" w:themeColor="accent1" w:themeShade="BF"/>
          <w:highlight w:val="yellow"/>
        </w:rPr>
        <w:t>p</w:t>
      </w:r>
      <w:proofErr w:type="spellEnd"/>
      <w:r w:rsidRPr="00484BC3">
        <w:rPr>
          <w:rFonts w:hint="eastAsia"/>
          <w:color w:val="2F5496" w:themeColor="accent1" w:themeShade="BF"/>
          <w:highlight w:val="yellow"/>
        </w:rPr>
        <w:t xml:space="preserve">路径及端口 默认端口为9876，如需改正需增加配置文件 </w:t>
      </w:r>
      <w:proofErr w:type="spellStart"/>
      <w:r w:rsidRPr="00484BC3">
        <w:rPr>
          <w:rFonts w:hint="eastAsia"/>
          <w:color w:val="2F5496" w:themeColor="accent1" w:themeShade="BF"/>
          <w:highlight w:val="yellow"/>
        </w:rPr>
        <w:t>name</w:t>
      </w:r>
      <w:r w:rsidRPr="00484BC3">
        <w:rPr>
          <w:color w:val="2F5496" w:themeColor="accent1" w:themeShade="BF"/>
          <w:highlight w:val="yellow"/>
        </w:rPr>
        <w:t>srv.</w:t>
      </w:r>
      <w:proofErr w:type="gramStart"/>
      <w:r w:rsidRPr="00484BC3">
        <w:rPr>
          <w:color w:val="2F5496" w:themeColor="accent1" w:themeShade="BF"/>
          <w:highlight w:val="yellow"/>
        </w:rPr>
        <w:t>properties</w:t>
      </w:r>
      <w:proofErr w:type="spellEnd"/>
      <w:r w:rsidRPr="00484BC3">
        <w:rPr>
          <w:color w:val="2F5496" w:themeColor="accent1" w:themeShade="BF"/>
          <w:highlight w:val="yellow"/>
        </w:rPr>
        <w:t xml:space="preserve"> :</w:t>
      </w:r>
      <w:proofErr w:type="spellStart"/>
      <w:r w:rsidRPr="00484BC3">
        <w:rPr>
          <w:rStyle w:val="pln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listenPort</w:t>
      </w:r>
      <w:proofErr w:type="spellEnd"/>
      <w:proofErr w:type="gramEnd"/>
      <w:r w:rsidRPr="00484BC3">
        <w:rPr>
          <w:rStyle w:val="pun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=</w:t>
      </w:r>
      <w:r w:rsidRPr="00484BC3">
        <w:rPr>
          <w:rStyle w:val="lit"/>
          <w:rFonts w:ascii="Courier New" w:hAnsi="Courier New" w:cs="Courier New"/>
          <w:color w:val="2F5496" w:themeColor="accent1" w:themeShade="BF"/>
          <w:szCs w:val="21"/>
          <w:highlight w:val="yellow"/>
          <w:shd w:val="clear" w:color="auto" w:fill="39382E"/>
        </w:rPr>
        <w:t>5432</w:t>
      </w:r>
    </w:p>
    <w:p w14:paraId="63C05BA3" w14:textId="62CC61D9" w:rsidR="00484BC3" w:rsidRDefault="00484BC3" w:rsidP="00484BC3">
      <w:proofErr w:type="spellStart"/>
      <w:r>
        <w:t>listenPort</w:t>
      </w:r>
      <w:proofErr w:type="spellEnd"/>
      <w:r>
        <w:t>=10911</w:t>
      </w:r>
    </w:p>
    <w:p w14:paraId="55D29B72" w14:textId="05A7963D" w:rsidR="00484BC3" w:rsidRP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484BC3">
        <w:rPr>
          <w:rFonts w:hint="eastAsia"/>
          <w:color w:val="2F5496" w:themeColor="accent1" w:themeShade="BF"/>
          <w:highlight w:val="yellow"/>
        </w:rPr>
        <w:t>监听端口</w:t>
      </w:r>
    </w:p>
    <w:p w14:paraId="65886EC7" w14:textId="093B4C6D" w:rsidR="00484BC3" w:rsidRDefault="00484BC3" w:rsidP="00484BC3">
      <w:proofErr w:type="spellStart"/>
      <w:r>
        <w:t>storePathRootDir</w:t>
      </w:r>
      <w:proofErr w:type="spellEnd"/>
      <w:r>
        <w:t>=/home/</w:t>
      </w:r>
      <w:proofErr w:type="spellStart"/>
      <w:r>
        <w:t>rocketmq</w:t>
      </w:r>
      <w:proofErr w:type="spellEnd"/>
      <w:r>
        <w:t>/store-a</w:t>
      </w:r>
    </w:p>
    <w:p w14:paraId="42EFA6CA" w14:textId="104222F5" w:rsidR="00484BC3" w:rsidRP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484BC3">
        <w:rPr>
          <w:rFonts w:hint="eastAsia"/>
          <w:color w:val="2F5496" w:themeColor="accent1" w:themeShade="BF"/>
          <w:highlight w:val="yellow"/>
        </w:rPr>
        <w:t>数据存储路径</w:t>
      </w:r>
    </w:p>
    <w:p w14:paraId="3E0EBE15" w14:textId="5443BAF6" w:rsidR="00484BC3" w:rsidRDefault="00484BC3" w:rsidP="00484BC3">
      <w:proofErr w:type="spellStart"/>
      <w:r>
        <w:t>brokerClusterName</w:t>
      </w:r>
      <w:proofErr w:type="spellEnd"/>
      <w:r>
        <w:t>=</w:t>
      </w:r>
      <w:proofErr w:type="spellStart"/>
      <w:r>
        <w:t>DefaultCluster</w:t>
      </w:r>
      <w:proofErr w:type="spellEnd"/>
    </w:p>
    <w:p w14:paraId="456864C8" w14:textId="2E5F955D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集群名字</w:t>
      </w:r>
    </w:p>
    <w:p w14:paraId="569EF3C9" w14:textId="23F1CCF4" w:rsidR="00484BC3" w:rsidRDefault="00484BC3" w:rsidP="00484BC3">
      <w:proofErr w:type="spellStart"/>
      <w:r>
        <w:t>brokerName</w:t>
      </w:r>
      <w:proofErr w:type="spellEnd"/>
      <w:r>
        <w:t>=broker-a</w:t>
      </w:r>
    </w:p>
    <w:p w14:paraId="0E508103" w14:textId="2651220E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color w:val="2F5496" w:themeColor="accent1" w:themeShade="BF"/>
          <w:highlight w:val="yellow"/>
        </w:rPr>
        <w:t>broker</w:t>
      </w:r>
      <w:r w:rsidRPr="007F734A">
        <w:rPr>
          <w:rFonts w:hint="eastAsia"/>
          <w:color w:val="2F5496" w:themeColor="accent1" w:themeShade="BF"/>
          <w:highlight w:val="yellow"/>
        </w:rPr>
        <w:t>主机名</w:t>
      </w:r>
    </w:p>
    <w:p w14:paraId="2AFB3CCA" w14:textId="1194339A" w:rsidR="00484BC3" w:rsidRDefault="00484BC3" w:rsidP="00484BC3">
      <w:proofErr w:type="spellStart"/>
      <w:r>
        <w:t>brokerId</w:t>
      </w:r>
      <w:proofErr w:type="spellEnd"/>
      <w:r>
        <w:t>=0</w:t>
      </w:r>
    </w:p>
    <w:p w14:paraId="7D8C5D7A" w14:textId="57DDC225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0主1从</w:t>
      </w:r>
    </w:p>
    <w:p w14:paraId="0357D1E6" w14:textId="716DE92B" w:rsidR="00484BC3" w:rsidRDefault="00484BC3" w:rsidP="00484BC3">
      <w:proofErr w:type="spellStart"/>
      <w:r>
        <w:t>deleteWhen</w:t>
      </w:r>
      <w:proofErr w:type="spellEnd"/>
      <w:r>
        <w:t>=04</w:t>
      </w:r>
    </w:p>
    <w:p w14:paraId="20970DC2" w14:textId="53B0BA8A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删除文件时间点</w:t>
      </w:r>
    </w:p>
    <w:p w14:paraId="5B1C2717" w14:textId="3DF115DA" w:rsidR="00484BC3" w:rsidRDefault="00484BC3" w:rsidP="00484BC3">
      <w:proofErr w:type="spellStart"/>
      <w:r>
        <w:t>fileReservedTime</w:t>
      </w:r>
      <w:proofErr w:type="spellEnd"/>
      <w:r>
        <w:t>=48</w:t>
      </w:r>
    </w:p>
    <w:p w14:paraId="49667FFD" w14:textId="238F07A8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proofErr w:type="spellStart"/>
      <w:r w:rsidRPr="007F734A">
        <w:rPr>
          <w:color w:val="2F5496" w:themeColor="accent1" w:themeShade="BF"/>
          <w:highlight w:val="yellow"/>
        </w:rPr>
        <w:t>fileReservedTime</w:t>
      </w:r>
      <w:proofErr w:type="spellEnd"/>
      <w:r w:rsidRPr="007F734A">
        <w:rPr>
          <w:color w:val="2F5496" w:themeColor="accent1" w:themeShade="BF"/>
          <w:highlight w:val="yellow"/>
        </w:rPr>
        <w:t>=120</w:t>
      </w:r>
    </w:p>
    <w:p w14:paraId="62148295" w14:textId="2DF5FF38" w:rsidR="00484BC3" w:rsidRDefault="00484BC3" w:rsidP="00484BC3">
      <w:proofErr w:type="spellStart"/>
      <w:r>
        <w:t>brokerRole</w:t>
      </w:r>
      <w:proofErr w:type="spellEnd"/>
      <w:r>
        <w:t>=SYNC_MASTER</w:t>
      </w:r>
    </w:p>
    <w:p w14:paraId="514CD4AB" w14:textId="17D052D4" w:rsidR="00484BC3" w:rsidRPr="007F734A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节点属性，从机配S</w:t>
      </w:r>
      <w:r w:rsidRPr="007F734A">
        <w:rPr>
          <w:color w:val="2F5496" w:themeColor="accent1" w:themeShade="BF"/>
          <w:highlight w:val="yellow"/>
        </w:rPr>
        <w:t>LAVE</w:t>
      </w:r>
      <w:r w:rsidRPr="007F734A">
        <w:rPr>
          <w:color w:val="2F5496" w:themeColor="accent1" w:themeShade="BF"/>
          <w:highlight w:val="yellow"/>
        </w:rPr>
        <w:tab/>
      </w:r>
    </w:p>
    <w:p w14:paraId="59A27F50" w14:textId="2E063F59" w:rsidR="00484BC3" w:rsidRDefault="00484BC3" w:rsidP="00484BC3">
      <w:proofErr w:type="spellStart"/>
      <w:r>
        <w:t>flushDiskType</w:t>
      </w:r>
      <w:proofErr w:type="spellEnd"/>
      <w:r>
        <w:t>=ASYNC_FLUSH</w:t>
      </w:r>
    </w:p>
    <w:p w14:paraId="40B8F2E1" w14:textId="3FC14A5C" w:rsidR="00484BC3" w:rsidRDefault="00484BC3" w:rsidP="00484BC3">
      <w:pPr>
        <w:rPr>
          <w:color w:val="2F5496" w:themeColor="accent1" w:themeShade="BF"/>
          <w:highlight w:val="yellow"/>
        </w:rPr>
      </w:pPr>
      <w:r>
        <w:tab/>
      </w:r>
      <w:r w:rsidRPr="007F734A">
        <w:rPr>
          <w:rFonts w:hint="eastAsia"/>
          <w:color w:val="2F5496" w:themeColor="accent1" w:themeShade="BF"/>
          <w:highlight w:val="yellow"/>
        </w:rPr>
        <w:t>刷盘方式 异步/同步</w:t>
      </w:r>
    </w:p>
    <w:p w14:paraId="754E9119" w14:textId="2B613EDD" w:rsidR="007F734A" w:rsidRDefault="007F734A" w:rsidP="00484BC3">
      <w:pPr>
        <w:rPr>
          <w:color w:val="2F5496" w:themeColor="accent1" w:themeShade="BF"/>
        </w:rPr>
      </w:pPr>
    </w:p>
    <w:p w14:paraId="4CB56553" w14:textId="4791F165" w:rsidR="00AB39E1" w:rsidRDefault="00AB39E1" w:rsidP="00484BC3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启动集群步骤：</w:t>
      </w:r>
    </w:p>
    <w:p w14:paraId="44E69239" w14:textId="2DB9DA47" w:rsidR="00AB39E1" w:rsidRPr="00AB39E1" w:rsidRDefault="00AB39E1" w:rsidP="00AB39E1">
      <w:pPr>
        <w:pStyle w:val="a3"/>
        <w:numPr>
          <w:ilvl w:val="0"/>
          <w:numId w:val="1"/>
        </w:numPr>
        <w:ind w:firstLineChars="0"/>
        <w:rPr>
          <w:color w:val="2F5496" w:themeColor="accent1" w:themeShade="BF"/>
        </w:rPr>
      </w:pPr>
      <w:r w:rsidRPr="00AB39E1">
        <w:rPr>
          <w:rFonts w:hint="eastAsia"/>
          <w:color w:val="2F5496" w:themeColor="accent1" w:themeShade="BF"/>
        </w:rPr>
        <w:t>先启动n</w:t>
      </w:r>
      <w:r w:rsidRPr="00AB39E1">
        <w:rPr>
          <w:color w:val="2F5496" w:themeColor="accent1" w:themeShade="BF"/>
        </w:rPr>
        <w:t xml:space="preserve">ameserver </w:t>
      </w:r>
    </w:p>
    <w:p w14:paraId="64A4D881" w14:textId="2C4B2FE5" w:rsidR="00AB39E1" w:rsidRDefault="00AB39E1" w:rsidP="00AB39E1">
      <w:pPr>
        <w:pStyle w:val="a3"/>
        <w:numPr>
          <w:ilvl w:val="0"/>
          <w:numId w:val="1"/>
        </w:numPr>
        <w:ind w:firstLineChars="0"/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lastRenderedPageBreak/>
        <w:t xml:space="preserve">在启动 </w:t>
      </w:r>
      <w:r>
        <w:rPr>
          <w:color w:val="2F5496" w:themeColor="accent1" w:themeShade="BF"/>
        </w:rPr>
        <w:t xml:space="preserve">broker </w:t>
      </w:r>
      <w:r>
        <w:rPr>
          <w:rFonts w:hint="eastAsia"/>
          <w:color w:val="2F5496" w:themeColor="accent1" w:themeShade="BF"/>
        </w:rPr>
        <w:t xml:space="preserve">带配置文件启动 </w:t>
      </w:r>
      <w:proofErr w:type="spellStart"/>
      <w:r>
        <w:rPr>
          <w:color w:val="2F5496" w:themeColor="accent1" w:themeShade="BF"/>
        </w:rPr>
        <w:t>nohup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sh</w:t>
      </w:r>
      <w:proofErr w:type="spellEnd"/>
      <w:r>
        <w:rPr>
          <w:color w:val="2F5496" w:themeColor="accent1" w:themeShade="BF"/>
        </w:rPr>
        <w:t xml:space="preserve"> </w:t>
      </w:r>
      <w:proofErr w:type="spellStart"/>
      <w:r>
        <w:rPr>
          <w:color w:val="2F5496" w:themeColor="accent1" w:themeShade="BF"/>
        </w:rPr>
        <w:t>mqbroker</w:t>
      </w:r>
      <w:proofErr w:type="spellEnd"/>
      <w:r w:rsidR="002F2856">
        <w:rPr>
          <w:color w:val="2F5496" w:themeColor="accent1" w:themeShade="BF"/>
        </w:rPr>
        <w:t xml:space="preserve"> -c</w:t>
      </w:r>
      <w:r>
        <w:rPr>
          <w:color w:val="2F5496" w:themeColor="accent1" w:themeShade="BF"/>
        </w:rPr>
        <w:t xml:space="preserve"> .</w:t>
      </w:r>
      <w:proofErr w:type="gramStart"/>
      <w:r>
        <w:rPr>
          <w:color w:val="2F5496" w:themeColor="accent1" w:themeShade="BF"/>
        </w:rPr>
        <w:t>./</w:t>
      </w:r>
      <w:proofErr w:type="gramEnd"/>
      <w:r>
        <w:rPr>
          <w:color w:val="2F5496" w:themeColor="accent1" w:themeShade="BF"/>
        </w:rPr>
        <w:t>conf/2m-2s-sync/</w:t>
      </w:r>
      <w:r>
        <w:rPr>
          <w:rFonts w:hint="eastAsia"/>
          <w:color w:val="2F5496" w:themeColor="accent1" w:themeShade="BF"/>
        </w:rPr>
        <w:t xml:space="preserve">配置 </w:t>
      </w:r>
      <w:r>
        <w:rPr>
          <w:color w:val="2F5496" w:themeColor="accent1" w:themeShade="BF"/>
        </w:rPr>
        <w:t xml:space="preserve">&amp; tail -f </w:t>
      </w:r>
      <w:proofErr w:type="spellStart"/>
      <w:r>
        <w:rPr>
          <w:color w:val="2F5496" w:themeColor="accent1" w:themeShade="BF"/>
        </w:rPr>
        <w:t>nohup.out</w:t>
      </w:r>
      <w:proofErr w:type="spellEnd"/>
    </w:p>
    <w:p w14:paraId="6EB2C3AB" w14:textId="50165E4E" w:rsidR="00AB39E1" w:rsidRDefault="00AB39E1" w:rsidP="00AB39E1">
      <w:pPr>
        <w:rPr>
          <w:color w:val="2F5496" w:themeColor="accent1" w:themeShade="BF"/>
        </w:rPr>
      </w:pPr>
    </w:p>
    <w:p w14:paraId="030ACDD5" w14:textId="0BA34E37" w:rsidR="00AB39E1" w:rsidRPr="00AB39E1" w:rsidRDefault="00AB39E1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可视化页面搭建：</w:t>
      </w:r>
    </w:p>
    <w:p w14:paraId="2E5539CA" w14:textId="32640B5F" w:rsidR="00AB39E1" w:rsidRDefault="00AB39E1" w:rsidP="00AB39E1">
      <w:pPr>
        <w:rPr>
          <w:color w:val="2F5496" w:themeColor="accent1" w:themeShade="BF"/>
        </w:rPr>
      </w:pPr>
      <w:r w:rsidRPr="00AB39E1">
        <w:rPr>
          <w:color w:val="2F5496" w:themeColor="accent1" w:themeShade="BF"/>
        </w:rPr>
        <w:object w:dxaOrig="2400" w:dyaOrig="816" w14:anchorId="70150921">
          <v:shape id="_x0000_i1026" type="#_x0000_t75" style="width:120pt;height:40.8pt" o:ole="">
            <v:imagedata r:id="rId15" o:title=""/>
          </v:shape>
          <o:OLEObject Type="Embed" ProgID="Package" ShapeID="_x0000_i1026" DrawAspect="Content" ObjectID="_1656142426" r:id="rId16"/>
        </w:object>
      </w:r>
    </w:p>
    <w:p w14:paraId="431519EC" w14:textId="31F180AD" w:rsidR="00AB39E1" w:rsidRPr="00AB39E1" w:rsidRDefault="00AB39E1" w:rsidP="00AB39E1">
      <w:r w:rsidRPr="00AB39E1">
        <w:rPr>
          <w:rFonts w:hint="eastAsia"/>
        </w:rPr>
        <w:t>解压，我这里用的i</w:t>
      </w:r>
      <w:r w:rsidRPr="00AB39E1">
        <w:t xml:space="preserve">dea </w:t>
      </w:r>
      <w:r w:rsidRPr="00AB39E1">
        <w:rPr>
          <w:rFonts w:hint="eastAsia"/>
        </w:rPr>
        <w:t>，更改</w:t>
      </w:r>
      <w:proofErr w:type="spellStart"/>
      <w:r w:rsidRPr="00AB39E1">
        <w:rPr>
          <w:rFonts w:hint="eastAsia"/>
        </w:rPr>
        <w:t>a</w:t>
      </w:r>
      <w:r w:rsidRPr="00AB39E1">
        <w:t>ppliacation</w:t>
      </w:r>
      <w:proofErr w:type="spellEnd"/>
      <w:r w:rsidRPr="00AB39E1">
        <w:t xml:space="preserve"> </w:t>
      </w:r>
      <w:r w:rsidRPr="00AB39E1">
        <w:rPr>
          <w:rFonts w:hint="eastAsia"/>
        </w:rPr>
        <w:t>的</w:t>
      </w:r>
      <w:proofErr w:type="spellStart"/>
      <w:r w:rsidRPr="00AB39E1">
        <w:rPr>
          <w:rFonts w:hint="eastAsia"/>
        </w:rPr>
        <w:t>nameserv</w:t>
      </w:r>
      <w:proofErr w:type="spellEnd"/>
      <w:r w:rsidRPr="00AB39E1">
        <w:t xml:space="preserve"> </w:t>
      </w:r>
      <w:r w:rsidRPr="00AB39E1">
        <w:rPr>
          <w:rFonts w:hint="eastAsia"/>
        </w:rPr>
        <w:t>配置。</w:t>
      </w:r>
    </w:p>
    <w:p w14:paraId="18E23A7A" w14:textId="3EBE3445" w:rsidR="00AB39E1" w:rsidRDefault="00AB39E1" w:rsidP="00AB39E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0421766" wp14:editId="5984C02B">
            <wp:simplePos x="0" y="0"/>
            <wp:positionH relativeFrom="column">
              <wp:posOffset>2766060</wp:posOffset>
            </wp:positionH>
            <wp:positionV relativeFrom="paragraph">
              <wp:posOffset>83185</wp:posOffset>
            </wp:positionV>
            <wp:extent cx="2695575" cy="1996440"/>
            <wp:effectExtent l="0" t="0" r="9525" b="381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39E1">
        <w:rPr>
          <w:rFonts w:hint="eastAsia"/>
        </w:rPr>
        <w:t>打包成j</w:t>
      </w:r>
      <w:r w:rsidRPr="00AB39E1">
        <w:t>ar</w:t>
      </w:r>
      <w:r w:rsidRPr="00AB39E1">
        <w:rPr>
          <w:rFonts w:hint="eastAsia"/>
        </w:rPr>
        <w:t>包</w:t>
      </w:r>
      <w:r>
        <w:rPr>
          <w:color w:val="2F5496" w:themeColor="accent1" w:themeShade="BF"/>
        </w:rPr>
        <w:tab/>
      </w:r>
      <w:r>
        <w:rPr>
          <w:color w:val="2F5496" w:themeColor="accent1" w:themeShade="BF"/>
        </w:rPr>
        <w:tab/>
      </w:r>
      <w:r>
        <w:rPr>
          <w:noProof/>
        </w:rPr>
        <w:drawing>
          <wp:inline distT="0" distB="0" distL="0" distR="0" wp14:anchorId="3E730A95" wp14:editId="106AE3AD">
            <wp:extent cx="1538848" cy="202628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0190" cy="20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9E1">
        <w:rPr>
          <w:noProof/>
        </w:rPr>
        <w:t xml:space="preserve"> </w:t>
      </w:r>
      <w:r>
        <w:rPr>
          <w:noProof/>
        </w:rPr>
        <w:t xml:space="preserve">                                            </w:t>
      </w:r>
    </w:p>
    <w:p w14:paraId="1C9B8F86" w14:textId="581C2A9F" w:rsidR="00AB39E1" w:rsidRDefault="00AB39E1" w:rsidP="00AB39E1">
      <w:pPr>
        <w:rPr>
          <w:noProof/>
        </w:rPr>
      </w:pPr>
    </w:p>
    <w:p w14:paraId="594FDADA" w14:textId="31E6B2A9" w:rsidR="00AB39E1" w:rsidRDefault="00AB39E1" w:rsidP="00AB39E1">
      <w:pPr>
        <w:rPr>
          <w:noProof/>
        </w:rPr>
      </w:pPr>
      <w:r>
        <w:rPr>
          <w:rFonts w:hint="eastAsia"/>
          <w:noProof/>
        </w:rPr>
        <w:t>启动j</w:t>
      </w:r>
      <w:r>
        <w:rPr>
          <w:noProof/>
        </w:rPr>
        <w:t>ar</w:t>
      </w:r>
      <w:r>
        <w:rPr>
          <w:rFonts w:hint="eastAsia"/>
          <w:noProof/>
        </w:rPr>
        <w:t>包 java</w:t>
      </w:r>
      <w:r>
        <w:rPr>
          <w:noProof/>
        </w:rPr>
        <w:t xml:space="preserve"> </w:t>
      </w:r>
      <w:r>
        <w:rPr>
          <w:rFonts w:hint="eastAsia"/>
          <w:noProof/>
        </w:rPr>
        <w:t>-jar</w:t>
      </w:r>
      <w:r>
        <w:rPr>
          <w:noProof/>
        </w:rPr>
        <w:t xml:space="preserve"> </w:t>
      </w:r>
      <w:r>
        <w:rPr>
          <w:rFonts w:hint="eastAsia"/>
          <w:noProof/>
        </w:rPr>
        <w:t>xxxx</w:t>
      </w:r>
      <w:r>
        <w:rPr>
          <w:noProof/>
        </w:rPr>
        <w:t>.j</w:t>
      </w:r>
      <w:r>
        <w:rPr>
          <w:rFonts w:hint="eastAsia"/>
          <w:noProof/>
        </w:rPr>
        <w:t>a</w:t>
      </w:r>
      <w:r>
        <w:rPr>
          <w:noProof/>
        </w:rPr>
        <w:t>r</w:t>
      </w:r>
    </w:p>
    <w:p w14:paraId="78388C13" w14:textId="4207472F" w:rsidR="00AB39E1" w:rsidRDefault="0052391C" w:rsidP="00AB39E1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2C42BF5A" wp14:editId="4F3A60C0">
            <wp:extent cx="5274310" cy="14751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5B63" w14:textId="52D46BA2" w:rsidR="00784169" w:rsidRDefault="00784169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下面推荐一个</w:t>
      </w:r>
      <w:proofErr w:type="spellStart"/>
      <w:r>
        <w:rPr>
          <w:rFonts w:hint="eastAsia"/>
          <w:color w:val="2F5496" w:themeColor="accent1" w:themeShade="BF"/>
        </w:rPr>
        <w:t>r</w:t>
      </w:r>
      <w:r>
        <w:rPr>
          <w:color w:val="2F5496" w:themeColor="accent1" w:themeShade="BF"/>
        </w:rPr>
        <w:t>ocketmq</w:t>
      </w:r>
      <w:proofErr w:type="spellEnd"/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架构说明的博客，便于理解</w:t>
      </w:r>
      <w:proofErr w:type="spellStart"/>
      <w:r>
        <w:rPr>
          <w:rFonts w:hint="eastAsia"/>
          <w:color w:val="2F5496" w:themeColor="accent1" w:themeShade="BF"/>
        </w:rPr>
        <w:t>n</w:t>
      </w:r>
      <w:r>
        <w:rPr>
          <w:color w:val="2F5496" w:themeColor="accent1" w:themeShade="BF"/>
        </w:rPr>
        <w:t>amesrv,broker,producer</w:t>
      </w:r>
      <w:proofErr w:type="spellEnd"/>
      <w:r>
        <w:rPr>
          <w:rFonts w:hint="eastAsia"/>
          <w:color w:val="2F5496" w:themeColor="accent1" w:themeShade="BF"/>
        </w:rPr>
        <w:t>等之间的含义及关系：</w:t>
      </w:r>
    </w:p>
    <w:p w14:paraId="3A3217D1" w14:textId="59D9D40D" w:rsidR="00784169" w:rsidRDefault="00745103" w:rsidP="00AB39E1">
      <w:hyperlink r:id="rId20" w:history="1">
        <w:r w:rsidR="00784169">
          <w:rPr>
            <w:rStyle w:val="a4"/>
          </w:rPr>
          <w:t>https://blog.csdn.net/javahongxi/article/details/72956608</w:t>
        </w:r>
      </w:hyperlink>
      <w:r w:rsidR="00784169">
        <w:t xml:space="preserve"> </w:t>
      </w:r>
      <w:proofErr w:type="spellStart"/>
      <w:r w:rsidR="00784169">
        <w:rPr>
          <w:rFonts w:hint="eastAsia"/>
        </w:rPr>
        <w:t>csdn</w:t>
      </w:r>
      <w:proofErr w:type="spellEnd"/>
    </w:p>
    <w:p w14:paraId="68360955" w14:textId="742CED87" w:rsidR="00784169" w:rsidRDefault="00745103" w:rsidP="00AB39E1">
      <w:hyperlink r:id="rId21" w:history="1">
        <w:r w:rsidR="00784169">
          <w:rPr>
            <w:rStyle w:val="a4"/>
          </w:rPr>
          <w:t>http://rocketmq.apache.org/docs/core-concept/</w:t>
        </w:r>
      </w:hyperlink>
      <w:r w:rsidR="00784169">
        <w:t xml:space="preserve"> </w:t>
      </w:r>
      <w:r w:rsidR="00784169">
        <w:rPr>
          <w:rFonts w:hint="eastAsia"/>
        </w:rPr>
        <w:t>官网</w:t>
      </w:r>
    </w:p>
    <w:p w14:paraId="7AA13705" w14:textId="11193384" w:rsidR="004E2183" w:rsidRDefault="004E2183" w:rsidP="00AB39E1"/>
    <w:p w14:paraId="0EDA0F52" w14:textId="5E8A7163" w:rsidR="004E2183" w:rsidRDefault="004E2183" w:rsidP="00AB39E1"/>
    <w:p w14:paraId="002CD070" w14:textId="52451AA0" w:rsidR="004E2183" w:rsidRDefault="004E2183" w:rsidP="00AB39E1"/>
    <w:p w14:paraId="401B3FF9" w14:textId="7071FF22" w:rsidR="004E2183" w:rsidRDefault="004E2183" w:rsidP="00AB39E1"/>
    <w:p w14:paraId="56ACB011" w14:textId="77777777" w:rsidR="004E2183" w:rsidRDefault="004E2183" w:rsidP="00AB39E1">
      <w:pPr>
        <w:rPr>
          <w:color w:val="2F5496" w:themeColor="accent1" w:themeShade="BF"/>
        </w:rPr>
      </w:pPr>
    </w:p>
    <w:p w14:paraId="2C8EF871" w14:textId="1337D4C6" w:rsidR="004E2183" w:rsidRDefault="004E2183" w:rsidP="00AB39E1">
      <w:pPr>
        <w:rPr>
          <w:color w:val="2F5496" w:themeColor="accent1" w:themeShade="BF"/>
        </w:rPr>
      </w:pPr>
      <w:proofErr w:type="spellStart"/>
      <w:r w:rsidRPr="004E2183">
        <w:rPr>
          <w:color w:val="FF0000"/>
          <w:highlight w:val="yellow"/>
        </w:rPr>
        <w:t>rocketmq</w:t>
      </w:r>
      <w:proofErr w:type="spellEnd"/>
      <w:r w:rsidRPr="004E2183">
        <w:rPr>
          <w:rFonts w:hint="eastAsia"/>
          <w:color w:val="FF0000"/>
          <w:highlight w:val="yellow"/>
        </w:rPr>
        <w:t>的架构角色：</w:t>
      </w:r>
    </w:p>
    <w:p w14:paraId="6055A6B9" w14:textId="6F155E83" w:rsidR="004E2183" w:rsidRDefault="004E2183" w:rsidP="00AB39E1">
      <w:pPr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2D93B496" wp14:editId="292F05E9">
            <wp:extent cx="5554980" cy="3175421"/>
            <wp:effectExtent l="0" t="0" r="762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291" cy="31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AAA6" w14:textId="40F38292" w:rsidR="004E2183" w:rsidRDefault="004E2183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由上图可知，集群角色分为四类：p</w:t>
      </w:r>
      <w:r>
        <w:rPr>
          <w:color w:val="2F5496" w:themeColor="accent1" w:themeShade="BF"/>
        </w:rPr>
        <w:t>roducer/consumer/name server/broker</w:t>
      </w:r>
    </w:p>
    <w:p w14:paraId="58E5001E" w14:textId="4DCFC322" w:rsidR="004E2183" w:rsidRDefault="004E2183" w:rsidP="00AB39E1">
      <w:pPr>
        <w:rPr>
          <w:color w:val="2F5496" w:themeColor="accent1" w:themeShade="BF"/>
        </w:rPr>
      </w:pPr>
      <w:r>
        <w:rPr>
          <w:rFonts w:hint="eastAsia"/>
          <w:color w:val="2F5496" w:themeColor="accent1" w:themeShade="BF"/>
        </w:rPr>
        <w:t>关联关系：</w:t>
      </w:r>
    </w:p>
    <w:p w14:paraId="367DBFC0" w14:textId="230A19DA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Broker </w:t>
      </w:r>
      <w:r>
        <w:rPr>
          <w:rFonts w:hint="eastAsia"/>
          <w:color w:val="2F5496" w:themeColor="accent1" w:themeShade="BF"/>
        </w:rPr>
        <w:t>启动将b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及broker上的t</w:t>
      </w:r>
      <w:r>
        <w:rPr>
          <w:color w:val="2F5496" w:themeColor="accent1" w:themeShade="BF"/>
        </w:rPr>
        <w:t>opic</w:t>
      </w:r>
      <w:r>
        <w:rPr>
          <w:rFonts w:hint="eastAsia"/>
          <w:color w:val="2F5496" w:themeColor="accent1" w:themeShade="BF"/>
        </w:rPr>
        <w:t>信息注册到name</w:t>
      </w:r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server上</w:t>
      </w:r>
    </w:p>
    <w:p w14:paraId="558E825B" w14:textId="3480218C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Producer </w:t>
      </w:r>
      <w:r>
        <w:rPr>
          <w:rFonts w:hint="eastAsia"/>
          <w:color w:val="2F5496" w:themeColor="accent1" w:themeShade="BF"/>
        </w:rPr>
        <w:t>在发送消息时，需要先通过长连接从name</w:t>
      </w:r>
      <w:r>
        <w:rPr>
          <w:color w:val="2F5496" w:themeColor="accent1" w:themeShade="BF"/>
        </w:rPr>
        <w:t xml:space="preserve"> server</w:t>
      </w:r>
      <w:r>
        <w:rPr>
          <w:rFonts w:hint="eastAsia"/>
          <w:color w:val="2F5496" w:themeColor="accent1" w:themeShade="BF"/>
        </w:rPr>
        <w:t>获取broker消息，来确定自己需要发送到哪个b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上，然后通过长连接推送消息</w:t>
      </w:r>
    </w:p>
    <w:p w14:paraId="223EF2BB" w14:textId="3293BA52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  <w:t xml:space="preserve">Consumer </w:t>
      </w:r>
      <w:r>
        <w:rPr>
          <w:rFonts w:hint="eastAsia"/>
          <w:color w:val="2F5496" w:themeColor="accent1" w:themeShade="BF"/>
        </w:rPr>
        <w:t>在消费过程中同样需要从name</w:t>
      </w:r>
      <w:r>
        <w:rPr>
          <w:color w:val="2F5496" w:themeColor="accent1" w:themeShade="BF"/>
        </w:rPr>
        <w:t xml:space="preserve"> </w:t>
      </w:r>
      <w:r>
        <w:rPr>
          <w:rFonts w:hint="eastAsia"/>
          <w:color w:val="2F5496" w:themeColor="accent1" w:themeShade="BF"/>
        </w:rPr>
        <w:t>server获取b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信息。另外：由于b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有主动推送消费功能，因此需要c</w:t>
      </w:r>
      <w:r>
        <w:rPr>
          <w:color w:val="2F5496" w:themeColor="accent1" w:themeShade="BF"/>
        </w:rPr>
        <w:t>onsumer</w:t>
      </w:r>
      <w:r>
        <w:rPr>
          <w:rFonts w:hint="eastAsia"/>
          <w:color w:val="2F5496" w:themeColor="accent1" w:themeShade="BF"/>
        </w:rPr>
        <w:t>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建立连接，去主动推送消费。</w:t>
      </w:r>
    </w:p>
    <w:p w14:paraId="685FBA0C" w14:textId="5F5F71E7" w:rsidR="004E2183" w:rsidRDefault="004E2183" w:rsidP="00AB39E1">
      <w:pPr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  <w:r>
        <w:rPr>
          <w:rFonts w:hint="eastAsia"/>
          <w:color w:val="2F5496" w:themeColor="accent1" w:themeShade="BF"/>
        </w:rPr>
        <w:t>简单来说：</w:t>
      </w:r>
      <w:r>
        <w:rPr>
          <w:color w:val="2F5496" w:themeColor="accent1" w:themeShade="BF"/>
        </w:rPr>
        <w:t>name server</w:t>
      </w:r>
      <w:r>
        <w:rPr>
          <w:rFonts w:hint="eastAsia"/>
          <w:color w:val="2F5496" w:themeColor="accent1" w:themeShade="BF"/>
        </w:rPr>
        <w:t>相当于b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的注册中心，p</w:t>
      </w:r>
      <w:r>
        <w:rPr>
          <w:color w:val="2F5496" w:themeColor="accent1" w:themeShade="BF"/>
        </w:rPr>
        <w:t xml:space="preserve">roducer/consumer </w:t>
      </w:r>
      <w:r>
        <w:rPr>
          <w:rFonts w:hint="eastAsia"/>
          <w:color w:val="2F5496" w:themeColor="accent1" w:themeShade="BF"/>
        </w:rPr>
        <w:t>需要n</w:t>
      </w:r>
      <w:r>
        <w:rPr>
          <w:color w:val="2F5496" w:themeColor="accent1" w:themeShade="BF"/>
        </w:rPr>
        <w:t>ame server</w:t>
      </w:r>
      <w:r>
        <w:rPr>
          <w:rFonts w:hint="eastAsia"/>
          <w:color w:val="2F5496" w:themeColor="accent1" w:themeShade="BF"/>
        </w:rPr>
        <w:t>才可以访问b</w:t>
      </w:r>
      <w:r>
        <w:rPr>
          <w:color w:val="2F5496" w:themeColor="accent1" w:themeShade="BF"/>
        </w:rPr>
        <w:t>roker</w:t>
      </w:r>
      <w:r>
        <w:rPr>
          <w:rFonts w:hint="eastAsia"/>
          <w:color w:val="2F5496" w:themeColor="accent1" w:themeShade="BF"/>
        </w:rPr>
        <w:t>。</w:t>
      </w:r>
    </w:p>
    <w:p w14:paraId="6BA1A0DB" w14:textId="30BCD933" w:rsidR="004E2183" w:rsidRPr="004E2183" w:rsidRDefault="004E2183" w:rsidP="00AB39E1">
      <w:pPr>
        <w:rPr>
          <w:color w:val="00B050"/>
        </w:rPr>
      </w:pPr>
      <w:r w:rsidRPr="004E2183">
        <w:rPr>
          <w:rFonts w:hint="eastAsia"/>
          <w:color w:val="00B050"/>
        </w:rPr>
        <w:t>因此：启动时，先要启动n</w:t>
      </w:r>
      <w:r w:rsidRPr="004E2183">
        <w:rPr>
          <w:color w:val="00B050"/>
        </w:rPr>
        <w:t>ame server</w:t>
      </w:r>
      <w:r w:rsidRPr="004E2183">
        <w:rPr>
          <w:rFonts w:hint="eastAsia"/>
          <w:color w:val="00B050"/>
        </w:rPr>
        <w:t>服务</w:t>
      </w:r>
    </w:p>
    <w:p w14:paraId="57E54FEB" w14:textId="5FEA60B5" w:rsidR="004E2183" w:rsidRDefault="004E2183" w:rsidP="00AB39E1">
      <w:pPr>
        <w:rPr>
          <w:color w:val="FF0000"/>
        </w:rPr>
      </w:pPr>
    </w:p>
    <w:p w14:paraId="3D8CE31C" w14:textId="006BF4FD" w:rsidR="004E2183" w:rsidRDefault="004E2183" w:rsidP="00AB39E1">
      <w:pPr>
        <w:rPr>
          <w:color w:val="FF0000"/>
        </w:rPr>
      </w:pPr>
      <w:r w:rsidRPr="004E2183">
        <w:rPr>
          <w:rFonts w:hint="eastAsia"/>
          <w:color w:val="FF0000"/>
          <w:highlight w:val="yellow"/>
        </w:rPr>
        <w:t>集群模式：</w:t>
      </w:r>
    </w:p>
    <w:p w14:paraId="48A24030" w14:textId="3BD73133" w:rsidR="004E2183" w:rsidRDefault="004E2183" w:rsidP="00AB39E1">
      <w:r>
        <w:rPr>
          <w:color w:val="FF0000"/>
        </w:rPr>
        <w:tab/>
      </w:r>
      <w:r>
        <w:rPr>
          <w:rFonts w:hint="eastAsia"/>
        </w:rPr>
        <w:t>单节点：即1master</w:t>
      </w:r>
    </w:p>
    <w:p w14:paraId="498741ED" w14:textId="230521AA" w:rsidR="004E2183" w:rsidRDefault="004E2183" w:rsidP="00AB39E1">
      <w:r>
        <w:tab/>
      </w:r>
      <w:r>
        <w:rPr>
          <w:rFonts w:hint="eastAsia"/>
        </w:rPr>
        <w:t>多m</w:t>
      </w:r>
      <w:r>
        <w:t>aster</w:t>
      </w:r>
      <w:r>
        <w:rPr>
          <w:rFonts w:hint="eastAsia"/>
        </w:rPr>
        <w:t>无s</w:t>
      </w:r>
      <w:r>
        <w:t xml:space="preserve">lave </w:t>
      </w:r>
    </w:p>
    <w:p w14:paraId="71A0F976" w14:textId="4AF9076C" w:rsidR="004E2183" w:rsidRDefault="004E2183" w:rsidP="00AB39E1">
      <w:r>
        <w:tab/>
      </w:r>
      <w:r>
        <w:rPr>
          <w:rFonts w:hint="eastAsia"/>
        </w:rPr>
        <w:t xml:space="preserve">多 </w:t>
      </w:r>
      <w:r>
        <w:t>master</w:t>
      </w:r>
      <w:r>
        <w:rPr>
          <w:rFonts w:hint="eastAsia"/>
        </w:rPr>
        <w:t>多s</w:t>
      </w:r>
      <w:r>
        <w:t>lave</w:t>
      </w:r>
      <w:r>
        <w:rPr>
          <w:rFonts w:hint="eastAsia"/>
        </w:rPr>
        <w:t xml:space="preserve"> 主从同步 （同步即：当producer</w:t>
      </w:r>
      <w:r w:rsidR="009F7EC0">
        <w:rPr>
          <w:rFonts w:hint="eastAsia"/>
        </w:rPr>
        <w:t>将消息写入master</w:t>
      </w:r>
      <w:r w:rsidR="009F7EC0">
        <w:t xml:space="preserve"> </w:t>
      </w:r>
      <w:r w:rsidR="009F7EC0">
        <w:rPr>
          <w:rFonts w:hint="eastAsia"/>
        </w:rPr>
        <w:t>b</w:t>
      </w:r>
      <w:r w:rsidR="009F7EC0">
        <w:t>roker</w:t>
      </w:r>
      <w:r w:rsidR="009F7EC0">
        <w:rPr>
          <w:rFonts w:hint="eastAsia"/>
        </w:rPr>
        <w:t>后，直接返回写入成功，通过异步线程进行slave</w:t>
      </w:r>
      <w:r w:rsidR="009F7EC0">
        <w:t xml:space="preserve"> </w:t>
      </w:r>
      <w:r w:rsidR="009F7EC0">
        <w:rPr>
          <w:rFonts w:hint="eastAsia"/>
        </w:rPr>
        <w:t>broker</w:t>
      </w:r>
      <w:r w:rsidR="009F7EC0">
        <w:t xml:space="preserve"> </w:t>
      </w:r>
      <w:r w:rsidR="009F7EC0">
        <w:rPr>
          <w:rFonts w:hint="eastAsia"/>
        </w:rPr>
        <w:t>数据同步</w:t>
      </w:r>
      <w:r>
        <w:rPr>
          <w:rFonts w:hint="eastAsia"/>
        </w:rPr>
        <w:t>）</w:t>
      </w:r>
    </w:p>
    <w:p w14:paraId="0813D8B5" w14:textId="34E2ABBB" w:rsidR="004E2183" w:rsidRPr="004E2183" w:rsidRDefault="004E2183" w:rsidP="00AB39E1">
      <w:r>
        <w:tab/>
      </w:r>
      <w:r>
        <w:rPr>
          <w:rFonts w:hint="eastAsia"/>
        </w:rPr>
        <w:t>多m</w:t>
      </w:r>
      <w:r>
        <w:t xml:space="preserve">aster </w:t>
      </w:r>
      <w:r>
        <w:rPr>
          <w:rFonts w:hint="eastAsia"/>
        </w:rPr>
        <w:t>多slave</w:t>
      </w:r>
      <w:r>
        <w:t xml:space="preserve"> </w:t>
      </w:r>
      <w:r>
        <w:rPr>
          <w:rFonts w:hint="eastAsia"/>
        </w:rPr>
        <w:t>主从异步</w:t>
      </w:r>
      <w:r w:rsidR="009F7EC0">
        <w:rPr>
          <w:rFonts w:hint="eastAsia"/>
        </w:rPr>
        <w:t>（与上述逻辑相反）</w:t>
      </w:r>
    </w:p>
    <w:p w14:paraId="4756FB10" w14:textId="77777777" w:rsidR="00312B0A" w:rsidRDefault="004E2183" w:rsidP="00AB39E1">
      <w:r>
        <w:rPr>
          <w:noProof/>
        </w:rPr>
        <w:drawing>
          <wp:inline distT="0" distB="0" distL="0" distR="0" wp14:anchorId="6EFE4997" wp14:editId="78E1905B">
            <wp:extent cx="4053840" cy="523076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311" cy="5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C0">
        <w:rPr>
          <w:rFonts w:hint="eastAsia"/>
        </w:rPr>
        <w:t xml:space="preserve"> </w:t>
      </w:r>
      <w:r w:rsidR="009F7EC0">
        <w:t xml:space="preserve">       </w:t>
      </w:r>
    </w:p>
    <w:p w14:paraId="1E99467C" w14:textId="77777777" w:rsidR="00705619" w:rsidRDefault="009F7EC0" w:rsidP="00AB39E1">
      <w:r>
        <w:t xml:space="preserve">                                                                     </w:t>
      </w:r>
    </w:p>
    <w:p w14:paraId="043C7875" w14:textId="51CFE427" w:rsidR="00705619" w:rsidRDefault="00705619" w:rsidP="00AB39E1">
      <w:pPr>
        <w:pBdr>
          <w:bottom w:val="single" w:sz="6" w:space="1" w:color="auto"/>
        </w:pBdr>
      </w:pPr>
    </w:p>
    <w:p w14:paraId="2F709D89" w14:textId="0E5863CB" w:rsidR="004C6AF0" w:rsidRDefault="004C6AF0" w:rsidP="00AB39E1">
      <w:pPr>
        <w:pBdr>
          <w:bottom w:val="single" w:sz="6" w:space="1" w:color="auto"/>
        </w:pBdr>
      </w:pPr>
    </w:p>
    <w:p w14:paraId="6FF9201C" w14:textId="4351C94F" w:rsidR="004C6AF0" w:rsidRDefault="004C6AF0" w:rsidP="00AB39E1">
      <w:pPr>
        <w:pBdr>
          <w:bottom w:val="single" w:sz="6" w:space="1" w:color="auto"/>
        </w:pBdr>
      </w:pPr>
    </w:p>
    <w:p w14:paraId="33A4AE59" w14:textId="77777777" w:rsidR="004C6AF0" w:rsidRPr="004C6AF0" w:rsidRDefault="004C6AF0" w:rsidP="00AB39E1">
      <w:pPr>
        <w:pBdr>
          <w:bottom w:val="single" w:sz="6" w:space="1" w:color="auto"/>
        </w:pBdr>
      </w:pPr>
    </w:p>
    <w:p w14:paraId="073E55FC" w14:textId="5251CF15" w:rsidR="00705619" w:rsidRDefault="004C6AF0" w:rsidP="00AB39E1">
      <w:r w:rsidRPr="00817B24">
        <w:rPr>
          <w:rFonts w:hint="eastAsia"/>
          <w:color w:val="FF0000"/>
          <w:highlight w:val="yellow"/>
        </w:rPr>
        <w:t>发送方式</w:t>
      </w:r>
      <w:r w:rsidR="001E0FCD" w:rsidRPr="00817B24">
        <w:rPr>
          <w:rFonts w:hint="eastAsia"/>
          <w:color w:val="FF0000"/>
          <w:highlight w:val="yellow"/>
        </w:rPr>
        <w:t>：</w:t>
      </w:r>
      <w:r w:rsidRPr="00817B24">
        <w:rPr>
          <w:rFonts w:hint="eastAsia"/>
          <w:color w:val="FF0000"/>
        </w:rPr>
        <w:t xml:space="preserve"> </w:t>
      </w:r>
      <w:r>
        <w:rPr>
          <w:rFonts w:hint="eastAsia"/>
        </w:rPr>
        <w:t>（demo里都有例子）</w:t>
      </w:r>
    </w:p>
    <w:p w14:paraId="72C0D73F" w14:textId="77777777" w:rsidR="004C6AF0" w:rsidRDefault="00705619" w:rsidP="00AB39E1">
      <w:r>
        <w:tab/>
      </w:r>
      <w:r w:rsidR="004C6AF0">
        <w:rPr>
          <w:rFonts w:hint="eastAsia"/>
        </w:rPr>
        <w:t>1、同步发送</w:t>
      </w:r>
    </w:p>
    <w:p w14:paraId="269FF16F" w14:textId="77777777" w:rsidR="004C6AF0" w:rsidRDefault="004C6AF0" w:rsidP="004C6AF0">
      <w:pPr>
        <w:ind w:firstLine="420"/>
      </w:pPr>
      <w:r>
        <w:rPr>
          <w:rFonts w:hint="eastAsia"/>
        </w:rPr>
        <w:lastRenderedPageBreak/>
        <w:t xml:space="preserve">2、异步发送 </w:t>
      </w:r>
    </w:p>
    <w:p w14:paraId="0A343EA5" w14:textId="77777777" w:rsidR="004C6AF0" w:rsidRDefault="004C6AF0" w:rsidP="004C6AF0">
      <w:pPr>
        <w:ind w:firstLine="420"/>
      </w:pPr>
      <w:r>
        <w:rPr>
          <w:rFonts w:hint="eastAsia"/>
        </w:rPr>
        <w:t xml:space="preserve">3、单向发送 </w:t>
      </w:r>
    </w:p>
    <w:p w14:paraId="5BBCAC68" w14:textId="77777777" w:rsidR="004C6AF0" w:rsidRDefault="004C6AF0" w:rsidP="004C6AF0">
      <w:pPr>
        <w:ind w:firstLine="420"/>
      </w:pPr>
      <w:r>
        <w:rPr>
          <w:rFonts w:hint="eastAsia"/>
        </w:rPr>
        <w:t xml:space="preserve">4、批量发送 </w:t>
      </w:r>
    </w:p>
    <w:p w14:paraId="428C16BB" w14:textId="77777777" w:rsidR="00BA57A1" w:rsidRDefault="004C6AF0" w:rsidP="004C6AF0">
      <w:pPr>
        <w:ind w:firstLine="420"/>
      </w:pPr>
      <w:r>
        <w:rPr>
          <w:rFonts w:hint="eastAsia"/>
        </w:rPr>
        <w:t>5、事务发送</w:t>
      </w:r>
      <w:r w:rsidR="009F7EC0">
        <w:t xml:space="preserve">   </w:t>
      </w:r>
    </w:p>
    <w:p w14:paraId="63A6352A" w14:textId="3D38AE86" w:rsidR="001E0FCD" w:rsidRDefault="009F7EC0" w:rsidP="00BA57A1">
      <w:r>
        <w:t xml:space="preserve">       </w:t>
      </w:r>
    </w:p>
    <w:p w14:paraId="1021040A" w14:textId="77777777" w:rsidR="001E0FCD" w:rsidRPr="00817B24" w:rsidRDefault="001E0FCD" w:rsidP="00AB39E1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过滤消费方式：</w:t>
      </w:r>
    </w:p>
    <w:p w14:paraId="4949F218" w14:textId="6738A295" w:rsidR="004C6AF0" w:rsidRDefault="001E0FCD" w:rsidP="00895F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tag</w:t>
      </w:r>
      <w:r>
        <w:t xml:space="preserve"> </w:t>
      </w:r>
      <w:r>
        <w:rPr>
          <w:rFonts w:hint="eastAsia"/>
        </w:rPr>
        <w:t>过滤消费 2、</w:t>
      </w: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rPr>
          <w:rFonts w:hint="eastAsia"/>
        </w:rPr>
        <w:t>过滤消费</w:t>
      </w:r>
      <w:r w:rsidR="009F7EC0">
        <w:t xml:space="preserve">   </w:t>
      </w:r>
    </w:p>
    <w:p w14:paraId="02C21FA6" w14:textId="77777777" w:rsidR="00BA57A1" w:rsidRDefault="00BA57A1" w:rsidP="00BA57A1"/>
    <w:p w14:paraId="6C157168" w14:textId="27A1F260" w:rsidR="004C6AF0" w:rsidRDefault="00BA57A1" w:rsidP="004C6AF0">
      <w:r w:rsidRPr="00A505FA">
        <w:rPr>
          <w:rFonts w:hint="eastAsia"/>
          <w:color w:val="FF0000"/>
          <w:highlight w:val="yellow"/>
        </w:rPr>
        <w:t>消息存储机制</w:t>
      </w:r>
      <w:r>
        <w:rPr>
          <w:rFonts w:hint="eastAsia"/>
        </w:rPr>
        <w:t>（将数据写到文件：利用顺序写，</w:t>
      </w:r>
      <w:r w:rsidR="00B644DB">
        <w:rPr>
          <w:rFonts w:hint="eastAsia"/>
        </w:rPr>
        <w:t>读：零拷贝</w:t>
      </w:r>
      <w:r w:rsidR="00A505FA">
        <w:rPr>
          <w:rFonts w:hint="eastAsia"/>
        </w:rPr>
        <w:t>提升效率</w:t>
      </w:r>
      <w:r>
        <w:rPr>
          <w:rFonts w:hint="eastAsia"/>
        </w:rPr>
        <w:t>）</w:t>
      </w:r>
      <w:r w:rsidR="004C6AF0">
        <w:rPr>
          <w:rFonts w:hint="eastAsia"/>
        </w:rPr>
        <w:t>：</w:t>
      </w:r>
    </w:p>
    <w:p w14:paraId="4B1FA322" w14:textId="1350EBCA" w:rsidR="00BA57A1" w:rsidRDefault="00BA57A1" w:rsidP="004C6AF0">
      <w:r>
        <w:rPr>
          <w:noProof/>
        </w:rPr>
        <w:drawing>
          <wp:inline distT="0" distB="0" distL="0" distR="0" wp14:anchorId="2A928971" wp14:editId="78A82FA4">
            <wp:extent cx="5274310" cy="24066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4E6B" w14:textId="46E9A0C1" w:rsidR="00BA57A1" w:rsidRPr="00817B24" w:rsidRDefault="00BA57A1" w:rsidP="004C6AF0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存储数据文件结构：</w:t>
      </w:r>
    </w:p>
    <w:p w14:paraId="67603CFD" w14:textId="77777777" w:rsidR="00817B24" w:rsidRDefault="00BA57A1" w:rsidP="004C6AF0">
      <w:r>
        <w:rPr>
          <w:noProof/>
        </w:rPr>
        <w:drawing>
          <wp:inline distT="0" distB="0" distL="0" distR="0" wp14:anchorId="612DDCF9" wp14:editId="115520B1">
            <wp:extent cx="4785360" cy="10287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44" t="9341" r="9415" b="6590"/>
                    <a:stretch/>
                  </pic:blipFill>
                  <pic:spPr bwMode="auto">
                    <a:xfrm>
                      <a:off x="0" y="0"/>
                      <a:ext cx="478536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7EC0">
        <w:t xml:space="preserve">       </w:t>
      </w:r>
    </w:p>
    <w:p w14:paraId="4087F780" w14:textId="14A2B848" w:rsidR="00817B24" w:rsidRDefault="00817B24" w:rsidP="004C6AF0">
      <w:r w:rsidRPr="00A505FA">
        <w:rPr>
          <w:rFonts w:hint="eastAsia"/>
          <w:color w:val="FF0000"/>
          <w:highlight w:val="yellow"/>
        </w:rPr>
        <w:t>刷盘方式：</w:t>
      </w:r>
      <w:r>
        <w:rPr>
          <w:rFonts w:hint="eastAsia"/>
        </w:rPr>
        <w:t xml:space="preserve"> （刷盘：即将内存数据写到磁盘文件）</w:t>
      </w:r>
    </w:p>
    <w:p w14:paraId="0E5CE7F0" w14:textId="77777777" w:rsidR="00817B24" w:rsidRDefault="00817B24" w:rsidP="004C6AF0">
      <w:r>
        <w:rPr>
          <w:noProof/>
        </w:rPr>
        <w:drawing>
          <wp:inline distT="0" distB="0" distL="0" distR="0" wp14:anchorId="49067181" wp14:editId="62143BF1">
            <wp:extent cx="5274310" cy="20097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EC0">
        <w:t xml:space="preserve">     </w:t>
      </w:r>
    </w:p>
    <w:p w14:paraId="2507F91F" w14:textId="0011B7F8" w:rsidR="00817B24" w:rsidRDefault="00817B24" w:rsidP="00817B24">
      <w:pPr>
        <w:ind w:firstLineChars="300" w:firstLine="630"/>
      </w:pPr>
      <w:r w:rsidRPr="00817B24">
        <w:rPr>
          <w:rFonts w:hint="eastAsia"/>
          <w:color w:val="FF0000"/>
          <w:highlight w:val="yellow"/>
        </w:rPr>
        <w:t>同步刷盘</w:t>
      </w:r>
      <w:r w:rsidR="009F7EC0">
        <w:t xml:space="preserve"> </w:t>
      </w:r>
      <w:r>
        <w:t xml:space="preserve">                              </w:t>
      </w:r>
      <w:r w:rsidRPr="00817B24">
        <w:rPr>
          <w:color w:val="FF0000"/>
        </w:rPr>
        <w:t xml:space="preserve"> </w:t>
      </w:r>
      <w:r w:rsidRPr="00817B24">
        <w:rPr>
          <w:rFonts w:hint="eastAsia"/>
          <w:color w:val="FF0000"/>
          <w:highlight w:val="yellow"/>
        </w:rPr>
        <w:t>异步刷盘</w:t>
      </w:r>
    </w:p>
    <w:p w14:paraId="6264DEE1" w14:textId="77777777" w:rsidR="00817B24" w:rsidRDefault="009F7EC0" w:rsidP="00817B24">
      <w:r>
        <w:lastRenderedPageBreak/>
        <w:t xml:space="preserve">  </w:t>
      </w:r>
      <w:r w:rsidR="00817B24">
        <w:rPr>
          <w:noProof/>
        </w:rPr>
        <w:drawing>
          <wp:inline distT="0" distB="0" distL="0" distR="0" wp14:anchorId="65C3737D" wp14:editId="1632773A">
            <wp:extent cx="1143000" cy="219286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21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817B24">
        <w:rPr>
          <w:noProof/>
        </w:rPr>
        <w:drawing>
          <wp:inline distT="0" distB="0" distL="0" distR="0" wp14:anchorId="017B674D" wp14:editId="7ACC5A1A">
            <wp:extent cx="1144905" cy="215862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76977" cy="22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</w:p>
    <w:p w14:paraId="414707F2" w14:textId="77777777" w:rsidR="00817B24" w:rsidRDefault="009F7EC0" w:rsidP="00817B24">
      <w:r>
        <w:t xml:space="preserve">                                                                          </w:t>
      </w:r>
    </w:p>
    <w:p w14:paraId="0A65F62D" w14:textId="77777777" w:rsidR="00817B24" w:rsidRPr="00817B24" w:rsidRDefault="00817B24" w:rsidP="00817B24">
      <w:pPr>
        <w:rPr>
          <w:color w:val="FF0000"/>
        </w:rPr>
      </w:pPr>
      <w:r w:rsidRPr="00817B24">
        <w:rPr>
          <w:rFonts w:hint="eastAsia"/>
          <w:color w:val="FF0000"/>
          <w:highlight w:val="yellow"/>
        </w:rPr>
        <w:t>主从数据同步方式：</w:t>
      </w:r>
    </w:p>
    <w:p w14:paraId="4E0AFDD9" w14:textId="16B94B45" w:rsidR="00817B24" w:rsidRDefault="00817B24" w:rsidP="00817B2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同步</w:t>
      </w:r>
    </w:p>
    <w:p w14:paraId="5275D46E" w14:textId="4B465897" w:rsidR="004E2183" w:rsidRPr="004E2183" w:rsidRDefault="00817B24" w:rsidP="00817B2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异步</w:t>
      </w:r>
      <w:r w:rsidR="009F7EC0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4E2183" w:rsidRPr="004E21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EF98ED" w14:textId="77777777" w:rsidR="00745103" w:rsidRDefault="00745103" w:rsidP="001E0FCD">
      <w:r>
        <w:separator/>
      </w:r>
    </w:p>
  </w:endnote>
  <w:endnote w:type="continuationSeparator" w:id="0">
    <w:p w14:paraId="2AB5E08D" w14:textId="77777777" w:rsidR="00745103" w:rsidRDefault="00745103" w:rsidP="001E0F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6537B3" w14:textId="77777777" w:rsidR="00745103" w:rsidRDefault="00745103" w:rsidP="001E0FCD">
      <w:r>
        <w:separator/>
      </w:r>
    </w:p>
  </w:footnote>
  <w:footnote w:type="continuationSeparator" w:id="0">
    <w:p w14:paraId="54199086" w14:textId="77777777" w:rsidR="00745103" w:rsidRDefault="00745103" w:rsidP="001E0F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5D171B"/>
    <w:multiLevelType w:val="hybridMultilevel"/>
    <w:tmpl w:val="7FCAD028"/>
    <w:lvl w:ilvl="0" w:tplc="093C7E2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D8879BE"/>
    <w:multiLevelType w:val="hybridMultilevel"/>
    <w:tmpl w:val="B260BA86"/>
    <w:lvl w:ilvl="0" w:tplc="DB329CC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AC703C8"/>
    <w:multiLevelType w:val="hybridMultilevel"/>
    <w:tmpl w:val="72545C92"/>
    <w:lvl w:ilvl="0" w:tplc="756C491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E75"/>
    <w:rsid w:val="000B41CD"/>
    <w:rsid w:val="001E0FCD"/>
    <w:rsid w:val="00235B40"/>
    <w:rsid w:val="002F2856"/>
    <w:rsid w:val="00312B0A"/>
    <w:rsid w:val="00434CF2"/>
    <w:rsid w:val="00484BC3"/>
    <w:rsid w:val="00495E75"/>
    <w:rsid w:val="004C6AF0"/>
    <w:rsid w:val="004E2183"/>
    <w:rsid w:val="0052391C"/>
    <w:rsid w:val="0059232B"/>
    <w:rsid w:val="006F57FF"/>
    <w:rsid w:val="00705619"/>
    <w:rsid w:val="00745103"/>
    <w:rsid w:val="00784169"/>
    <w:rsid w:val="007A38AA"/>
    <w:rsid w:val="007F734A"/>
    <w:rsid w:val="00817B24"/>
    <w:rsid w:val="008274B8"/>
    <w:rsid w:val="00895F22"/>
    <w:rsid w:val="009F7EC0"/>
    <w:rsid w:val="00A505FA"/>
    <w:rsid w:val="00AB39E1"/>
    <w:rsid w:val="00B617CB"/>
    <w:rsid w:val="00B644DB"/>
    <w:rsid w:val="00BA57A1"/>
    <w:rsid w:val="00CA74DB"/>
    <w:rsid w:val="00E57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664B44"/>
  <w15:chartTrackingRefBased/>
  <w15:docId w15:val="{C62B7574-53CF-4AD0-BF58-2233030065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17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pln">
    <w:name w:val="pln"/>
    <w:basedOn w:val="a0"/>
    <w:rsid w:val="00484BC3"/>
  </w:style>
  <w:style w:type="character" w:customStyle="1" w:styleId="pun">
    <w:name w:val="pun"/>
    <w:basedOn w:val="a0"/>
    <w:rsid w:val="00484BC3"/>
  </w:style>
  <w:style w:type="character" w:customStyle="1" w:styleId="lit">
    <w:name w:val="lit"/>
    <w:basedOn w:val="a0"/>
    <w:rsid w:val="00484BC3"/>
  </w:style>
  <w:style w:type="paragraph" w:styleId="a3">
    <w:name w:val="List Paragraph"/>
    <w:basedOn w:val="a"/>
    <w:uiPriority w:val="34"/>
    <w:qFormat/>
    <w:rsid w:val="00AB39E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784169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1E0F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E0FC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E0F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E0FCD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617C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hyperlink" Target="http://rocketmq.apache.org/docs/core-concep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hyperlink" Target="https://blog.csdn.net/javahongxi/article/details/72956608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8F76C4-B41D-4889-9DC3-79400A9B07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8</Pages>
  <Words>506</Words>
  <Characters>2885</Characters>
  <Application>Microsoft Office Word</Application>
  <DocSecurity>0</DocSecurity>
  <Lines>24</Lines>
  <Paragraphs>6</Paragraphs>
  <ScaleCrop>false</ScaleCrop>
  <Company/>
  <LinksUpToDate>false</LinksUpToDate>
  <CharactersWithSpaces>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jinwenhaohao@qq.com</dc:creator>
  <cp:keywords/>
  <dc:description/>
  <cp:lastModifiedBy>jinwenhaohao@qq.com</cp:lastModifiedBy>
  <cp:revision>13</cp:revision>
  <dcterms:created xsi:type="dcterms:W3CDTF">2020-06-30T08:14:00Z</dcterms:created>
  <dcterms:modified xsi:type="dcterms:W3CDTF">2020-07-13T02:47:00Z</dcterms:modified>
</cp:coreProperties>
</file>